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r w:rsidRPr="00813855">
        <w:rPr>
          <w:rFonts w:ascii="Georgia" w:eastAsia="Times New Roman" w:hAnsi="Georgia" w:cs="Times New Roman"/>
          <w:b/>
          <w:bCs/>
          <w:color w:val="333333"/>
          <w:sz w:val="24"/>
          <w:szCs w:val="24"/>
          <w:lang w:val="en-US" w:eastAsia="en-GB"/>
        </w:rPr>
        <w:t>7.6.17 (to be handed in 12.6.17)</w:t>
      </w:r>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r w:rsidRPr="00813855">
        <w:rPr>
          <w:rFonts w:ascii="Georgia" w:eastAsia="Times New Roman" w:hAnsi="Georgia" w:cs="Times New Roman"/>
          <w:b/>
          <w:bCs/>
          <w:color w:val="333333"/>
          <w:sz w:val="24"/>
          <w:szCs w:val="24"/>
          <w:u w:val="single"/>
          <w:lang w:val="en-US" w:eastAsia="en-GB"/>
        </w:rPr>
        <w:t>Spellings</w:t>
      </w:r>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r w:rsidRPr="00813855">
        <w:rPr>
          <w:rFonts w:ascii="Georgia" w:eastAsia="Times New Roman" w:hAnsi="Georgia" w:cs="Times New Roman"/>
          <w:color w:val="333333"/>
          <w:sz w:val="24"/>
          <w:szCs w:val="24"/>
          <w:lang w:val="en-US" w:eastAsia="en-GB"/>
        </w:rPr>
        <w:t>Revise your spellings for the week and make sure you can spell them ready for our class challenge.</w:t>
      </w:r>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r w:rsidRPr="00813855">
        <w:rPr>
          <w:rFonts w:ascii="Georgia" w:eastAsia="Times New Roman" w:hAnsi="Georgia" w:cs="Times New Roman"/>
          <w:color w:val="333333"/>
          <w:sz w:val="24"/>
          <w:szCs w:val="24"/>
          <w:lang w:val="en-US" w:eastAsia="en-GB"/>
        </w:rPr>
        <w:t xml:space="preserve">official                                   unofficial                             officially                               special                   </w:t>
      </w:r>
      <w:proofErr w:type="spellStart"/>
      <w:r w:rsidRPr="00813855">
        <w:rPr>
          <w:rFonts w:ascii="Georgia" w:eastAsia="Times New Roman" w:hAnsi="Georgia" w:cs="Times New Roman"/>
          <w:color w:val="333333"/>
          <w:sz w:val="24"/>
          <w:szCs w:val="24"/>
          <w:lang w:val="en-US" w:eastAsia="en-GB"/>
        </w:rPr>
        <w:t>speciality</w:t>
      </w:r>
      <w:proofErr w:type="spellEnd"/>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r w:rsidRPr="00813855">
        <w:rPr>
          <w:rFonts w:ascii="Georgia" w:eastAsia="Times New Roman" w:hAnsi="Georgia" w:cs="Times New Roman"/>
          <w:color w:val="333333"/>
          <w:sz w:val="24"/>
          <w:szCs w:val="24"/>
          <w:lang w:val="en-US" w:eastAsia="en-GB"/>
        </w:rPr>
        <w:t>superficial                            artificial                                especially                             partial</w:t>
      </w:r>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r w:rsidRPr="00813855">
        <w:rPr>
          <w:rFonts w:ascii="Georgia" w:eastAsia="Times New Roman" w:hAnsi="Georgia" w:cs="Times New Roman"/>
          <w:color w:val="333333"/>
          <w:sz w:val="24"/>
          <w:szCs w:val="24"/>
          <w:lang w:val="en-US" w:eastAsia="en-GB"/>
        </w:rPr>
        <w:t>partially</w:t>
      </w:r>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r w:rsidRPr="00813855">
        <w:rPr>
          <w:rFonts w:ascii="Georgia" w:eastAsia="Times New Roman" w:hAnsi="Georgia" w:cs="Times New Roman"/>
          <w:b/>
          <w:bCs/>
          <w:color w:val="333333"/>
          <w:sz w:val="24"/>
          <w:szCs w:val="24"/>
          <w:u w:val="single"/>
          <w:lang w:val="en-US" w:eastAsia="en-GB"/>
        </w:rPr>
        <w:t>Strategies</w:t>
      </w:r>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r w:rsidRPr="00813855">
        <w:rPr>
          <w:rFonts w:ascii="Georgia" w:eastAsia="Times New Roman" w:hAnsi="Georgia" w:cs="Times New Roman"/>
          <w:color w:val="333333"/>
          <w:sz w:val="24"/>
          <w:szCs w:val="24"/>
          <w:lang w:val="en-US" w:eastAsia="en-GB"/>
        </w:rPr>
        <w:t>This week, try one of two strategies to learn your spellings:</w:t>
      </w:r>
    </w:p>
    <w:p w:rsidR="00813855" w:rsidRPr="00813855" w:rsidRDefault="00813855" w:rsidP="00813855">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val="en-US" w:eastAsia="en-GB"/>
        </w:rPr>
      </w:pPr>
      <w:r w:rsidRPr="00813855">
        <w:rPr>
          <w:rFonts w:ascii="Georgia" w:eastAsia="Times New Roman" w:hAnsi="Georgia" w:cs="Times New Roman"/>
          <w:color w:val="333333"/>
          <w:sz w:val="24"/>
          <w:szCs w:val="24"/>
          <w:lang w:val="en-US" w:eastAsia="en-GB"/>
        </w:rPr>
        <w:t>Highlight the ‘hard’ bit in the word that you struggle to remember. Once you have done that for all the words, try writing your spellings again correctly covering the highlighted word.</w:t>
      </w:r>
    </w:p>
    <w:p w:rsidR="00813855" w:rsidRPr="00813855" w:rsidRDefault="00813855" w:rsidP="00813855">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val="en-US" w:eastAsia="en-GB"/>
        </w:rPr>
      </w:pPr>
      <w:proofErr w:type="spellStart"/>
      <w:r w:rsidRPr="00813855">
        <w:rPr>
          <w:rFonts w:ascii="Georgia" w:eastAsia="Times New Roman" w:hAnsi="Georgia" w:cs="Times New Roman"/>
          <w:color w:val="333333"/>
          <w:sz w:val="24"/>
          <w:szCs w:val="24"/>
          <w:lang w:val="en-US" w:eastAsia="en-GB"/>
        </w:rPr>
        <w:t>Eg</w:t>
      </w:r>
      <w:proofErr w:type="spellEnd"/>
      <w:r w:rsidRPr="00813855">
        <w:rPr>
          <w:rFonts w:ascii="Georgia" w:eastAsia="Times New Roman" w:hAnsi="Georgia" w:cs="Times New Roman"/>
          <w:color w:val="333333"/>
          <w:sz w:val="24"/>
          <w:szCs w:val="24"/>
          <w:lang w:val="en-US" w:eastAsia="en-GB"/>
        </w:rPr>
        <w:t xml:space="preserve">. partially                         </w:t>
      </w:r>
      <w:proofErr w:type="spellStart"/>
      <w:r w:rsidRPr="00813855">
        <w:rPr>
          <w:rFonts w:ascii="Georgia" w:eastAsia="Times New Roman" w:hAnsi="Georgia" w:cs="Times New Roman"/>
          <w:color w:val="333333"/>
          <w:sz w:val="24"/>
          <w:szCs w:val="24"/>
          <w:lang w:val="en-US" w:eastAsia="en-GB"/>
        </w:rPr>
        <w:t>partially</w:t>
      </w:r>
      <w:proofErr w:type="spellEnd"/>
    </w:p>
    <w:p w:rsidR="00813855" w:rsidRPr="00813855" w:rsidRDefault="00813855" w:rsidP="00813855">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val="en-US" w:eastAsia="en-GB"/>
        </w:rPr>
      </w:pPr>
      <w:r w:rsidRPr="00813855">
        <w:rPr>
          <w:rFonts w:ascii="Georgia" w:eastAsia="Times New Roman" w:hAnsi="Georgia" w:cs="Times New Roman"/>
          <w:color w:val="333333"/>
          <w:sz w:val="24"/>
          <w:szCs w:val="24"/>
          <w:lang w:val="en-US" w:eastAsia="en-GB"/>
        </w:rPr>
        <w:t>Break the word down into syllables and then blend the word together.</w:t>
      </w:r>
    </w:p>
    <w:p w:rsidR="00813855" w:rsidRPr="00813855" w:rsidRDefault="00813855" w:rsidP="00813855">
      <w:pPr>
        <w:numPr>
          <w:ilvl w:val="0"/>
          <w:numId w:val="1"/>
        </w:numPr>
        <w:spacing w:before="100" w:beforeAutospacing="1" w:after="100" w:afterAutospacing="1" w:line="240" w:lineRule="auto"/>
        <w:ind w:left="870"/>
        <w:rPr>
          <w:rFonts w:ascii="Georgia" w:eastAsia="Times New Roman" w:hAnsi="Georgia" w:cs="Times New Roman"/>
          <w:color w:val="333333"/>
          <w:sz w:val="24"/>
          <w:szCs w:val="24"/>
          <w:lang w:val="en-US" w:eastAsia="en-GB"/>
        </w:rPr>
      </w:pPr>
      <w:proofErr w:type="spellStart"/>
      <w:r w:rsidRPr="00813855">
        <w:rPr>
          <w:rFonts w:ascii="Georgia" w:eastAsia="Times New Roman" w:hAnsi="Georgia" w:cs="Times New Roman"/>
          <w:color w:val="333333"/>
          <w:sz w:val="24"/>
          <w:szCs w:val="24"/>
          <w:lang w:val="en-US" w:eastAsia="en-GB"/>
        </w:rPr>
        <w:t>Eg</w:t>
      </w:r>
      <w:proofErr w:type="spellEnd"/>
      <w:r w:rsidRPr="00813855">
        <w:rPr>
          <w:rFonts w:ascii="Georgia" w:eastAsia="Times New Roman" w:hAnsi="Georgia" w:cs="Times New Roman"/>
          <w:color w:val="333333"/>
          <w:sz w:val="24"/>
          <w:szCs w:val="24"/>
          <w:lang w:val="en-US" w:eastAsia="en-GB"/>
        </w:rPr>
        <w:t xml:space="preserve">. o      </w:t>
      </w:r>
      <w:proofErr w:type="spellStart"/>
      <w:r w:rsidRPr="00813855">
        <w:rPr>
          <w:rFonts w:ascii="Georgia" w:eastAsia="Times New Roman" w:hAnsi="Georgia" w:cs="Times New Roman"/>
          <w:color w:val="333333"/>
          <w:sz w:val="24"/>
          <w:szCs w:val="24"/>
          <w:lang w:val="en-US" w:eastAsia="en-GB"/>
        </w:rPr>
        <w:t>ffic</w:t>
      </w:r>
      <w:proofErr w:type="spellEnd"/>
      <w:r w:rsidRPr="00813855">
        <w:rPr>
          <w:rFonts w:ascii="Georgia" w:eastAsia="Times New Roman" w:hAnsi="Georgia" w:cs="Times New Roman"/>
          <w:color w:val="333333"/>
          <w:sz w:val="24"/>
          <w:szCs w:val="24"/>
          <w:lang w:val="en-US" w:eastAsia="en-GB"/>
        </w:rPr>
        <w:t xml:space="preserve">          </w:t>
      </w:r>
      <w:proofErr w:type="spellStart"/>
      <w:r w:rsidRPr="00813855">
        <w:rPr>
          <w:rFonts w:ascii="Georgia" w:eastAsia="Times New Roman" w:hAnsi="Georgia" w:cs="Times New Roman"/>
          <w:color w:val="333333"/>
          <w:sz w:val="24"/>
          <w:szCs w:val="24"/>
          <w:lang w:val="en-US" w:eastAsia="en-GB"/>
        </w:rPr>
        <w:t>ial</w:t>
      </w:r>
      <w:proofErr w:type="spellEnd"/>
      <w:r w:rsidRPr="00813855">
        <w:rPr>
          <w:rFonts w:ascii="Georgia" w:eastAsia="Times New Roman" w:hAnsi="Georgia" w:cs="Times New Roman"/>
          <w:color w:val="333333"/>
          <w:sz w:val="24"/>
          <w:szCs w:val="24"/>
          <w:lang w:val="en-US" w:eastAsia="en-GB"/>
        </w:rPr>
        <w:t>                            official</w:t>
      </w:r>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r w:rsidRPr="00813855">
        <w:rPr>
          <w:rFonts w:ascii="Georgia" w:eastAsia="Times New Roman" w:hAnsi="Georgia" w:cs="Times New Roman"/>
          <w:b/>
          <w:bCs/>
          <w:color w:val="333333"/>
          <w:sz w:val="24"/>
          <w:szCs w:val="24"/>
          <w:lang w:val="en-US" w:eastAsia="en-GB"/>
        </w:rPr>
        <w:t>Don’t forget, we will also be testing you on the first 12 spellings from the Year 5 list we sent home.</w:t>
      </w:r>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r w:rsidRPr="00813855">
        <w:rPr>
          <w:rFonts w:ascii="Georgia" w:eastAsia="Times New Roman" w:hAnsi="Georgia" w:cs="Times New Roman"/>
          <w:color w:val="333333"/>
          <w:sz w:val="24"/>
          <w:szCs w:val="24"/>
          <w:lang w:val="en-US" w:eastAsia="en-GB"/>
        </w:rPr>
        <w:t>accommodate   community    embarrass     accompany      communicate   environment</w:t>
      </w:r>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r w:rsidRPr="00813855">
        <w:rPr>
          <w:rFonts w:ascii="Georgia" w:eastAsia="Times New Roman" w:hAnsi="Georgia" w:cs="Times New Roman"/>
          <w:color w:val="333333"/>
          <w:sz w:val="24"/>
          <w:szCs w:val="24"/>
          <w:lang w:val="en-US" w:eastAsia="en-GB"/>
        </w:rPr>
        <w:t>according       community     equipment     achieve     competition     especially</w:t>
      </w:r>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proofErr w:type="spellStart"/>
      <w:r w:rsidRPr="00813855">
        <w:rPr>
          <w:rFonts w:ascii="Georgia" w:eastAsia="Times New Roman" w:hAnsi="Georgia" w:cs="Times New Roman"/>
          <w:b/>
          <w:bCs/>
          <w:color w:val="333333"/>
          <w:sz w:val="24"/>
          <w:szCs w:val="24"/>
          <w:u w:val="single"/>
          <w:lang w:val="en-US" w:eastAsia="en-GB"/>
        </w:rPr>
        <w:t>Maths</w:t>
      </w:r>
      <w:proofErr w:type="spellEnd"/>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r w:rsidRPr="00813855">
        <w:rPr>
          <w:rFonts w:ascii="Georgia" w:eastAsia="Times New Roman" w:hAnsi="Georgia" w:cs="Times New Roman"/>
          <w:color w:val="333333"/>
          <w:sz w:val="24"/>
          <w:szCs w:val="24"/>
          <w:lang w:val="en-US" w:eastAsia="en-GB"/>
        </w:rPr>
        <w:t>Make sure you know your 7 times tables ready for a quick fire quiz later in the week!</w:t>
      </w:r>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r w:rsidRPr="00813855">
        <w:rPr>
          <w:rFonts w:ascii="Georgia" w:eastAsia="Times New Roman" w:hAnsi="Georgia" w:cs="Times New Roman"/>
          <w:b/>
          <w:bCs/>
          <w:color w:val="333333"/>
          <w:sz w:val="24"/>
          <w:szCs w:val="24"/>
          <w:u w:val="single"/>
          <w:lang w:val="en-US" w:eastAsia="en-GB"/>
        </w:rPr>
        <w:t>Reading</w:t>
      </w:r>
    </w:p>
    <w:p w:rsidR="00813855" w:rsidRPr="00813855" w:rsidRDefault="00813855" w:rsidP="00813855">
      <w:pPr>
        <w:spacing w:before="100" w:beforeAutospacing="1" w:after="100" w:afterAutospacing="1" w:line="240" w:lineRule="auto"/>
        <w:rPr>
          <w:rFonts w:ascii="Georgia" w:eastAsia="Times New Roman" w:hAnsi="Georgia" w:cs="Times New Roman"/>
          <w:color w:val="333333"/>
          <w:sz w:val="24"/>
          <w:szCs w:val="24"/>
          <w:lang w:val="en-US" w:eastAsia="en-GB"/>
        </w:rPr>
      </w:pPr>
      <w:r w:rsidRPr="00813855">
        <w:rPr>
          <w:rFonts w:ascii="Georgia" w:eastAsia="Times New Roman" w:hAnsi="Georgia" w:cs="Times New Roman"/>
          <w:color w:val="333333"/>
          <w:sz w:val="24"/>
          <w:szCs w:val="24"/>
          <w:lang w:val="en-US" w:eastAsia="en-GB"/>
        </w:rPr>
        <w:t>As you read your own book this week, consider why the author has chosen to either include or not include images and pictures along with the text.</w:t>
      </w:r>
    </w:p>
    <w:p w:rsidR="00A52EB4" w:rsidRDefault="00A52EB4">
      <w:bookmarkStart w:id="0" w:name="_GoBack"/>
      <w:bookmarkEnd w:id="0"/>
    </w:p>
    <w:sectPr w:rsidR="00A52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26A61"/>
    <w:multiLevelType w:val="multilevel"/>
    <w:tmpl w:val="C814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855"/>
    <w:rsid w:val="00155E07"/>
    <w:rsid w:val="00813855"/>
    <w:rsid w:val="00A52EB4"/>
    <w:rsid w:val="00EE7B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3FF14-2544-4050-AF92-7DC67174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38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3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96325">
      <w:bodyDiv w:val="1"/>
      <w:marLeft w:val="150"/>
      <w:marRight w:val="150"/>
      <w:marTop w:val="135"/>
      <w:marBottom w:val="13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Saville</dc:creator>
  <cp:keywords/>
  <dc:description/>
  <cp:lastModifiedBy>Beth Saville</cp:lastModifiedBy>
  <cp:revision>1</cp:revision>
  <dcterms:created xsi:type="dcterms:W3CDTF">2017-06-08T10:25:00Z</dcterms:created>
  <dcterms:modified xsi:type="dcterms:W3CDTF">2017-06-08T10:26:00Z</dcterms:modified>
</cp:coreProperties>
</file>